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098" w:rsidRPr="00585AF6" w:rsidRDefault="00045098" w:rsidP="00045098">
      <w:pPr>
        <w:rPr>
          <w:rFonts w:ascii="Verdana" w:hAnsi="Verdana"/>
          <w:b/>
          <w:sz w:val="32"/>
          <w:szCs w:val="32"/>
        </w:rPr>
      </w:pPr>
      <w:r w:rsidRPr="00585AF6">
        <w:rPr>
          <w:rFonts w:ascii="Verdana" w:hAnsi="Verdana"/>
          <w:b/>
          <w:sz w:val="32"/>
          <w:szCs w:val="32"/>
        </w:rPr>
        <w:t>Source: Farm Report on Ice Harvesting Answer Key</w:t>
      </w:r>
    </w:p>
    <w:p w:rsidR="00045098" w:rsidRDefault="00045098" w:rsidP="00045098">
      <w:pPr>
        <w:rPr>
          <w:rFonts w:ascii="Verdana" w:hAnsi="Verdana"/>
          <w:b/>
          <w:color w:val="7F7F7F" w:themeColor="text1" w:themeTint="80"/>
          <w:sz w:val="32"/>
          <w:szCs w:val="32"/>
        </w:rPr>
      </w:pPr>
      <w:r w:rsidRPr="00B92D58">
        <w:rPr>
          <w:rFonts w:ascii="Verdana" w:hAnsi="Verdana"/>
          <w:b/>
          <w:color w:val="7F7F7F" w:themeColor="text1" w:themeTint="80"/>
          <w:sz w:val="32"/>
          <w:szCs w:val="32"/>
        </w:rPr>
        <w:t>Analysis Routine</w:t>
      </w:r>
    </w:p>
    <w:p w:rsidR="00045098" w:rsidRPr="00585AF6" w:rsidRDefault="00045098" w:rsidP="00045098">
      <w:pPr>
        <w:rPr>
          <w:rFonts w:ascii="Verdana" w:hAnsi="Verdana"/>
          <w:sz w:val="24"/>
          <w:szCs w:val="24"/>
        </w:rPr>
      </w:pPr>
    </w:p>
    <w:p w:rsidR="00045098" w:rsidRDefault="00045098" w:rsidP="00045098">
      <w:pPr>
        <w:pStyle w:val="ListParagraph"/>
        <w:numPr>
          <w:ilvl w:val="0"/>
          <w:numId w:val="7"/>
        </w:numPr>
        <w:rPr>
          <w:rFonts w:ascii="Verdana" w:hAnsi="Verdana"/>
          <w:sz w:val="24"/>
          <w:szCs w:val="24"/>
        </w:rPr>
      </w:pPr>
      <w:r>
        <w:rPr>
          <w:rFonts w:ascii="Verdana" w:hAnsi="Verdana"/>
          <w:sz w:val="24"/>
          <w:szCs w:val="24"/>
        </w:rPr>
        <w:t>Who wrote this farm report, and why?</w:t>
      </w:r>
    </w:p>
    <w:p w:rsidR="00045098" w:rsidRDefault="00045098" w:rsidP="00045098">
      <w:pPr>
        <w:pStyle w:val="ListParagraph"/>
        <w:rPr>
          <w:rFonts w:ascii="Verdana" w:hAnsi="Verdana"/>
          <w:sz w:val="24"/>
          <w:szCs w:val="24"/>
        </w:rPr>
      </w:pPr>
    </w:p>
    <w:p w:rsidR="00045098" w:rsidRDefault="00045098" w:rsidP="00045098">
      <w:pPr>
        <w:pStyle w:val="ListParagraph"/>
        <w:rPr>
          <w:rFonts w:ascii="Verdana" w:hAnsi="Verdana"/>
          <w:sz w:val="24"/>
          <w:szCs w:val="24"/>
        </w:rPr>
      </w:pPr>
      <w:r w:rsidRPr="00C50EBC">
        <w:rPr>
          <w:rFonts w:ascii="Verdana" w:hAnsi="Verdana"/>
          <w:color w:val="FF0000"/>
          <w:sz w:val="24"/>
          <w:szCs w:val="24"/>
        </w:rPr>
        <w:t>Answers will vary but should use complete sentences and use evidence from the primary source.</w:t>
      </w:r>
    </w:p>
    <w:p w:rsidR="00045098" w:rsidRDefault="00045098" w:rsidP="00045098">
      <w:pPr>
        <w:pStyle w:val="ListParagraph"/>
        <w:rPr>
          <w:rFonts w:ascii="Verdana" w:hAnsi="Verdana"/>
          <w:sz w:val="24"/>
          <w:szCs w:val="24"/>
        </w:rPr>
      </w:pPr>
    </w:p>
    <w:p w:rsidR="00045098" w:rsidRDefault="00045098" w:rsidP="00045098">
      <w:pPr>
        <w:pStyle w:val="ListParagraph"/>
        <w:rPr>
          <w:rFonts w:ascii="Verdana" w:hAnsi="Verdana"/>
          <w:sz w:val="24"/>
          <w:szCs w:val="24"/>
        </w:rPr>
      </w:pPr>
    </w:p>
    <w:p w:rsidR="00045098" w:rsidRDefault="00045098" w:rsidP="00045098">
      <w:pPr>
        <w:pStyle w:val="ListParagraph"/>
        <w:numPr>
          <w:ilvl w:val="0"/>
          <w:numId w:val="7"/>
        </w:numPr>
        <w:rPr>
          <w:rFonts w:ascii="Verdana" w:hAnsi="Verdana"/>
          <w:sz w:val="24"/>
          <w:szCs w:val="24"/>
        </w:rPr>
      </w:pPr>
      <w:r>
        <w:rPr>
          <w:rFonts w:ascii="Verdana" w:hAnsi="Verdana"/>
          <w:sz w:val="24"/>
          <w:szCs w:val="24"/>
        </w:rPr>
        <w:t xml:space="preserve">What is being kept track of in this report?  </w:t>
      </w:r>
    </w:p>
    <w:p w:rsidR="00045098" w:rsidRDefault="00045098" w:rsidP="00045098">
      <w:pPr>
        <w:ind w:left="720"/>
        <w:rPr>
          <w:rFonts w:ascii="Verdana" w:hAnsi="Verdana"/>
          <w:sz w:val="24"/>
          <w:szCs w:val="24"/>
        </w:rPr>
      </w:pPr>
      <w:r>
        <w:rPr>
          <w:rFonts w:ascii="Verdana" w:hAnsi="Verdana"/>
          <w:sz w:val="24"/>
          <w:szCs w:val="24"/>
        </w:rPr>
        <w:br/>
      </w:r>
      <w:r>
        <w:rPr>
          <w:rFonts w:ascii="Verdana" w:hAnsi="Verdana"/>
          <w:color w:val="FF0000"/>
          <w:sz w:val="24"/>
          <w:szCs w:val="24"/>
        </w:rPr>
        <w:t xml:space="preserve">The work of the </w:t>
      </w:r>
      <w:proofErr w:type="spellStart"/>
      <w:r>
        <w:rPr>
          <w:rFonts w:ascii="Verdana" w:hAnsi="Verdana"/>
          <w:color w:val="FF0000"/>
          <w:sz w:val="24"/>
          <w:szCs w:val="24"/>
        </w:rPr>
        <w:t>wagoners</w:t>
      </w:r>
      <w:proofErr w:type="spellEnd"/>
      <w:r>
        <w:rPr>
          <w:rFonts w:ascii="Verdana" w:hAnsi="Verdana"/>
          <w:color w:val="FF0000"/>
          <w:sz w:val="24"/>
          <w:szCs w:val="24"/>
        </w:rPr>
        <w:t xml:space="preserve">, carpenters, a bricklayer, and a ditcher is being kept track of in this report. They were hauling, doing carpentry work, moving the ice, and cutting the ice. </w:t>
      </w:r>
      <w:r>
        <w:rPr>
          <w:rFonts w:ascii="Verdana" w:hAnsi="Verdana"/>
          <w:sz w:val="24"/>
          <w:szCs w:val="24"/>
        </w:rPr>
        <w:br/>
      </w:r>
    </w:p>
    <w:p w:rsidR="00045098" w:rsidRDefault="00045098" w:rsidP="00045098">
      <w:pPr>
        <w:pStyle w:val="ListParagraph"/>
        <w:numPr>
          <w:ilvl w:val="0"/>
          <w:numId w:val="7"/>
        </w:numPr>
        <w:rPr>
          <w:rFonts w:ascii="Verdana" w:hAnsi="Verdana"/>
          <w:sz w:val="24"/>
          <w:szCs w:val="24"/>
        </w:rPr>
      </w:pPr>
      <w:r>
        <w:rPr>
          <w:rFonts w:ascii="Verdana" w:hAnsi="Verdana"/>
          <w:sz w:val="24"/>
          <w:szCs w:val="24"/>
        </w:rPr>
        <w:t>Why do you think this report was made and kept?</w:t>
      </w:r>
    </w:p>
    <w:p w:rsidR="00045098" w:rsidRDefault="00045098" w:rsidP="00045098">
      <w:pPr>
        <w:ind w:left="720"/>
        <w:rPr>
          <w:rFonts w:ascii="Verdana" w:hAnsi="Verdana"/>
          <w:color w:val="FF0000"/>
          <w:sz w:val="24"/>
          <w:szCs w:val="24"/>
        </w:rPr>
      </w:pPr>
      <w:r>
        <w:rPr>
          <w:rFonts w:ascii="Verdana" w:hAnsi="Verdana"/>
          <w:sz w:val="24"/>
          <w:szCs w:val="24"/>
        </w:rPr>
        <w:br/>
      </w:r>
      <w:r>
        <w:rPr>
          <w:rFonts w:ascii="Verdana" w:hAnsi="Verdana"/>
          <w:color w:val="FF0000"/>
          <w:sz w:val="24"/>
          <w:szCs w:val="24"/>
        </w:rPr>
        <w:t>Answers will vary but should use complete sentences and use evidence from the primary source.</w:t>
      </w:r>
    </w:p>
    <w:p w:rsidR="00045098" w:rsidRDefault="00045098" w:rsidP="00045098">
      <w:pPr>
        <w:rPr>
          <w:rFonts w:ascii="Verdana" w:hAnsi="Verdana"/>
          <w:sz w:val="24"/>
          <w:szCs w:val="24"/>
        </w:rPr>
      </w:pPr>
    </w:p>
    <w:p w:rsidR="00045098" w:rsidRPr="00C50EBC" w:rsidRDefault="00045098" w:rsidP="00045098">
      <w:pPr>
        <w:pStyle w:val="ListParagraph"/>
        <w:numPr>
          <w:ilvl w:val="0"/>
          <w:numId w:val="7"/>
        </w:numPr>
        <w:rPr>
          <w:rFonts w:ascii="Verdana" w:hAnsi="Verdana"/>
          <w:sz w:val="24"/>
          <w:szCs w:val="24"/>
        </w:rPr>
      </w:pPr>
      <w:r w:rsidRPr="00C50EBC">
        <w:rPr>
          <w:rFonts w:ascii="Verdana" w:hAnsi="Verdana"/>
          <w:sz w:val="24"/>
          <w:szCs w:val="24"/>
        </w:rPr>
        <w:t>Look at the</w:t>
      </w:r>
      <w:r>
        <w:rPr>
          <w:rFonts w:ascii="Verdana" w:hAnsi="Verdana"/>
          <w:sz w:val="24"/>
          <w:szCs w:val="24"/>
        </w:rPr>
        <w:t xml:space="preserve"> records for January 13, 1798. </w:t>
      </w:r>
      <w:r w:rsidRPr="00C50EBC">
        <w:rPr>
          <w:rFonts w:ascii="Verdana" w:hAnsi="Verdana"/>
          <w:sz w:val="24"/>
          <w:szCs w:val="24"/>
        </w:rPr>
        <w:t>Who hauled the ice and what did he or she</w:t>
      </w:r>
      <w:r>
        <w:rPr>
          <w:rFonts w:ascii="Verdana" w:hAnsi="Verdana"/>
          <w:sz w:val="24"/>
          <w:szCs w:val="24"/>
        </w:rPr>
        <w:t xml:space="preserve"> use to haul it? </w:t>
      </w:r>
      <w:r w:rsidRPr="00C50EBC">
        <w:rPr>
          <w:rFonts w:ascii="Verdana" w:hAnsi="Verdana"/>
          <w:sz w:val="24"/>
          <w:szCs w:val="24"/>
        </w:rPr>
        <w:t xml:space="preserve">How many days did </w:t>
      </w:r>
      <w:proofErr w:type="gramStart"/>
      <w:r w:rsidRPr="00C50EBC">
        <w:rPr>
          <w:rFonts w:ascii="Verdana" w:hAnsi="Verdana"/>
          <w:sz w:val="24"/>
          <w:szCs w:val="24"/>
        </w:rPr>
        <w:t>he</w:t>
      </w:r>
      <w:proofErr w:type="gramEnd"/>
      <w:r w:rsidRPr="00C50EBC">
        <w:rPr>
          <w:rFonts w:ascii="Verdana" w:hAnsi="Verdana"/>
          <w:sz w:val="24"/>
          <w:szCs w:val="24"/>
        </w:rPr>
        <w:t xml:space="preserve"> or she haul it? </w:t>
      </w:r>
    </w:p>
    <w:p w:rsidR="00045098" w:rsidRPr="00F0075A" w:rsidRDefault="00045098" w:rsidP="00045098">
      <w:pPr>
        <w:ind w:left="720"/>
        <w:rPr>
          <w:rFonts w:ascii="Verdana" w:hAnsi="Verdana"/>
          <w:color w:val="FF0000"/>
          <w:sz w:val="24"/>
          <w:szCs w:val="24"/>
        </w:rPr>
      </w:pPr>
      <w:r w:rsidRPr="00C50EBC">
        <w:rPr>
          <w:rFonts w:ascii="Verdana" w:hAnsi="Verdana"/>
          <w:color w:val="FF0000"/>
          <w:sz w:val="24"/>
          <w:szCs w:val="24"/>
        </w:rPr>
        <w:t>Carter hau</w:t>
      </w:r>
      <w:r>
        <w:rPr>
          <w:rFonts w:ascii="Verdana" w:hAnsi="Verdana"/>
          <w:color w:val="FF0000"/>
          <w:sz w:val="24"/>
          <w:szCs w:val="24"/>
        </w:rPr>
        <w:t xml:space="preserve">led the ice using a mule cart. </w:t>
      </w:r>
      <w:r w:rsidRPr="00C50EBC">
        <w:rPr>
          <w:rFonts w:ascii="Verdana" w:hAnsi="Verdana"/>
          <w:color w:val="FF0000"/>
          <w:sz w:val="24"/>
          <w:szCs w:val="24"/>
        </w:rPr>
        <w:t>He hauled the ice for 2 days.</w:t>
      </w:r>
      <w:r>
        <w:rPr>
          <w:rFonts w:ascii="Verdana" w:hAnsi="Verdana"/>
          <w:color w:val="FF0000"/>
          <w:sz w:val="24"/>
          <w:szCs w:val="24"/>
        </w:rPr>
        <w:t xml:space="preserve">   </w:t>
      </w:r>
    </w:p>
    <w:p w:rsidR="00286BA6" w:rsidRDefault="00286BA6" w:rsidP="00045098">
      <w:pPr>
        <w:spacing w:after="160" w:line="259" w:lineRule="auto"/>
        <w:rPr>
          <w:rFonts w:ascii="Verdana" w:hAnsi="Verdana"/>
          <w:b/>
          <w:sz w:val="28"/>
          <w:szCs w:val="28"/>
        </w:rPr>
      </w:pPr>
    </w:p>
    <w:p w:rsidR="00891DDD" w:rsidRDefault="00891DDD" w:rsidP="00045098">
      <w:pPr>
        <w:spacing w:after="160" w:line="259" w:lineRule="auto"/>
        <w:rPr>
          <w:rFonts w:ascii="Verdana" w:hAnsi="Verdana"/>
          <w:b/>
          <w:sz w:val="28"/>
          <w:szCs w:val="28"/>
        </w:rPr>
      </w:pPr>
    </w:p>
    <w:p w:rsidR="00891DDD" w:rsidRDefault="00891DDD" w:rsidP="00045098">
      <w:pPr>
        <w:spacing w:after="160" w:line="259" w:lineRule="auto"/>
        <w:rPr>
          <w:rFonts w:ascii="Verdana" w:hAnsi="Verdana"/>
          <w:b/>
          <w:sz w:val="28"/>
          <w:szCs w:val="28"/>
        </w:rPr>
      </w:pPr>
    </w:p>
    <w:p w:rsidR="00891DDD" w:rsidRDefault="00891DDD" w:rsidP="00045098">
      <w:pPr>
        <w:spacing w:after="160" w:line="259" w:lineRule="auto"/>
        <w:rPr>
          <w:rFonts w:ascii="Verdana" w:hAnsi="Verdana"/>
          <w:b/>
          <w:sz w:val="28"/>
          <w:szCs w:val="28"/>
        </w:rPr>
      </w:pPr>
    </w:p>
    <w:p w:rsidR="00891DDD" w:rsidRDefault="00891DDD" w:rsidP="00045098">
      <w:pPr>
        <w:spacing w:after="160" w:line="259" w:lineRule="auto"/>
        <w:rPr>
          <w:rFonts w:ascii="Verdana" w:hAnsi="Verdana"/>
          <w:b/>
          <w:sz w:val="28"/>
          <w:szCs w:val="28"/>
        </w:rPr>
      </w:pPr>
    </w:p>
    <w:p w:rsidR="007D1164" w:rsidRDefault="007D1164" w:rsidP="007D1164">
      <w:pPr>
        <w:rPr>
          <w:rFonts w:ascii="Verdana" w:hAnsi="Verdana"/>
          <w:b/>
          <w:sz w:val="28"/>
          <w:szCs w:val="28"/>
        </w:rPr>
      </w:pPr>
      <w:r>
        <w:rPr>
          <w:rFonts w:ascii="Verdana" w:hAnsi="Verdana"/>
          <w:noProof/>
          <w:color w:val="1F497D"/>
          <w:sz w:val="24"/>
          <w:szCs w:val="24"/>
        </w:rPr>
        <w:lastRenderedPageBreak/>
        <w:drawing>
          <wp:inline distT="0" distB="0" distL="0" distR="0" wp14:anchorId="1EB9FC07" wp14:editId="60066A83">
            <wp:extent cx="5931535" cy="2639695"/>
            <wp:effectExtent l="0" t="0" r="0" b="8255"/>
            <wp:docPr id="1" name="Picture 1" descr="P:\Education\McGraw Hill Thinglink Assets\Q1\MHE Q1-7 Farm Report on Ice Harves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ducation\McGraw Hill Thinglink Assets\Q1\MHE Q1-7 Farm Report on Ice Harvestin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1535" cy="2639695"/>
                    </a:xfrm>
                    <a:prstGeom prst="rect">
                      <a:avLst/>
                    </a:prstGeom>
                    <a:noFill/>
                    <a:ln>
                      <a:noFill/>
                    </a:ln>
                  </pic:spPr>
                </pic:pic>
              </a:graphicData>
            </a:graphic>
          </wp:inline>
        </w:drawing>
      </w:r>
    </w:p>
    <w:p w:rsidR="007D1164" w:rsidRPr="00CA3C84" w:rsidRDefault="007D1164" w:rsidP="007D1164">
      <w:pPr>
        <w:rPr>
          <w:rFonts w:ascii="Verdana" w:hAnsi="Verdana"/>
          <w:b/>
          <w:sz w:val="24"/>
          <w:szCs w:val="24"/>
        </w:rPr>
      </w:pPr>
      <w:r w:rsidRPr="00CA3C84">
        <w:rPr>
          <w:rFonts w:ascii="Verdana" w:hAnsi="Verdana"/>
          <w:b/>
          <w:sz w:val="24"/>
          <w:szCs w:val="24"/>
        </w:rPr>
        <w:t>Farm Report on Ice Harvesting:</w:t>
      </w:r>
    </w:p>
    <w:p w:rsidR="007D1164" w:rsidRPr="00CA3C84" w:rsidRDefault="007D1164" w:rsidP="007D1164">
      <w:pPr>
        <w:rPr>
          <w:rFonts w:ascii="Verdana" w:hAnsi="Verdana"/>
          <w:sz w:val="24"/>
          <w:szCs w:val="24"/>
        </w:rPr>
      </w:pPr>
      <w:r w:rsidRPr="00CA3C84">
        <w:rPr>
          <w:rFonts w:ascii="Verdana" w:hAnsi="Verdana"/>
          <w:sz w:val="24"/>
          <w:szCs w:val="24"/>
        </w:rPr>
        <w:t xml:space="preserve">Work at Mount Vernon was recorded by the Farm Manager each day. Then it was reported weekly to George Washington. These reports were written from 1797 to 1798. They record the work that enslaved people did to cut, haul, and pack ice so it would stay frozen through the summer. Some information was added to these reports by historians in order to help organize data. The text in quotation marks is from the original 18th-century source.    </w:t>
      </w:r>
    </w:p>
    <w:p w:rsidR="00891DDD" w:rsidRPr="002C1D16" w:rsidRDefault="00891DDD" w:rsidP="00045098">
      <w:pPr>
        <w:spacing w:after="160" w:line="259" w:lineRule="auto"/>
        <w:rPr>
          <w:rFonts w:ascii="Verdana" w:hAnsi="Verdana"/>
          <w:b/>
          <w:sz w:val="28"/>
          <w:szCs w:val="28"/>
        </w:rPr>
      </w:pPr>
    </w:p>
    <w:sectPr w:rsidR="00891DDD" w:rsidRPr="002C1D16" w:rsidSect="005B498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D5C" w:rsidRDefault="00707D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D5C" w:rsidRDefault="00707D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D5C" w:rsidRDefault="00707D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D5C" w:rsidRDefault="00707D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1179A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5"/>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45098"/>
    <w:rsid w:val="000B513A"/>
    <w:rsid w:val="00286BA6"/>
    <w:rsid w:val="002C1D16"/>
    <w:rsid w:val="00460CF1"/>
    <w:rsid w:val="005B4985"/>
    <w:rsid w:val="00707D5C"/>
    <w:rsid w:val="007D1164"/>
    <w:rsid w:val="00891DDD"/>
    <w:rsid w:val="009F4F45"/>
    <w:rsid w:val="00C309F1"/>
    <w:rsid w:val="00DD65AA"/>
    <w:rsid w:val="00F10A54"/>
    <w:rsid w:val="00F53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189</Words>
  <Characters>1080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5</cp:revision>
  <dcterms:created xsi:type="dcterms:W3CDTF">2016-11-16T18:24:00Z</dcterms:created>
  <dcterms:modified xsi:type="dcterms:W3CDTF">2016-11-23T16:08:00Z</dcterms:modified>
</cp:coreProperties>
</file>